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left"/>
        <w:rPr>
          <w:rFonts w:ascii="仿宋" w:hAnsi="仿宋" w:eastAsia="仿宋"/>
          <w:b/>
          <w:sz w:val="28"/>
          <w:szCs w:val="28"/>
        </w:rPr>
      </w:pPr>
      <w:bookmarkStart w:id="3" w:name="_GoBack"/>
      <w:bookmarkEnd w:id="3"/>
      <w:bookmarkStart w:id="0" w:name="_Hlk80608938"/>
      <w:bookmarkStart w:id="1" w:name="_Toc496523152"/>
      <w:bookmarkStart w:id="2" w:name="_Toc417458016"/>
      <w:r>
        <w:rPr>
          <w:rFonts w:hint="eastAsia" w:ascii="仿宋" w:hAnsi="仿宋" w:eastAsia="仿宋"/>
          <w:b/>
          <w:sz w:val="28"/>
          <w:szCs w:val="28"/>
        </w:rPr>
        <w:t>国际汉语文化学院</w:t>
      </w:r>
      <w:r>
        <w:rPr>
          <w:rFonts w:hint="eastAsia" w:ascii="仿宋" w:hAnsi="仿宋" w:eastAsia="仿宋"/>
          <w:b/>
          <w:kern w:val="0"/>
          <w:sz w:val="28"/>
          <w:szCs w:val="28"/>
          <w:lang w:bidi="zh-CN"/>
        </w:rPr>
        <w:t>实践/实习带队教师工作</w:t>
      </w:r>
      <w:r>
        <w:rPr>
          <w:rFonts w:hint="eastAsia" w:ascii="仿宋" w:hAnsi="仿宋" w:eastAsia="仿宋"/>
          <w:b/>
          <w:sz w:val="28"/>
          <w:szCs w:val="28"/>
        </w:rPr>
        <w:t>考核表</w:t>
      </w:r>
      <w:bookmarkEnd w:id="0"/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141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实践/实习单位名称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指导时间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工作总结</w:t>
            </w:r>
          </w:p>
        </w:tc>
        <w:tc>
          <w:tcPr>
            <w:tcW w:w="7371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应包括但不限于：前往实践/实习单位具体定期检查情况、解决学生遇到问题情况，以及实践/实习单位带教教师具体指导情况反馈，并附照片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张以上（不少于</w:t>
            </w:r>
            <w:r>
              <w:rPr>
                <w:rFonts w:ascii="仿宋" w:hAnsi="仿宋" w:eastAsia="仿宋"/>
                <w:szCs w:val="21"/>
              </w:rPr>
              <w:t>500</w:t>
            </w:r>
            <w:r>
              <w:rPr>
                <w:rFonts w:hint="eastAsia" w:ascii="仿宋" w:hAnsi="仿宋" w:eastAsia="仿宋"/>
                <w:szCs w:val="21"/>
              </w:rPr>
              <w:t>字）。</w:t>
            </w: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260" w:firstLineChars="1775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260" w:firstLineChars="1775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260" w:firstLineChars="17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pStyle w:val="13"/>
              <w:spacing w:line="400" w:lineRule="exact"/>
              <w:ind w:left="445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pStyle w:val="13"/>
              <w:spacing w:line="400" w:lineRule="exact"/>
              <w:ind w:left="445"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年   月   日</w:t>
            </w:r>
          </w:p>
        </w:tc>
      </w:tr>
      <w:bookmarkEnd w:id="1"/>
      <w:bookmarkEnd w:id="2"/>
    </w:tbl>
    <w:p>
      <w:pPr>
        <w:pStyle w:val="8"/>
        <w:jc w:val="both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292482"/>
    <w:rsid w:val="00292482"/>
    <w:rsid w:val="00351633"/>
    <w:rsid w:val="00ED6B4D"/>
    <w:rsid w:val="07B745E5"/>
    <w:rsid w:val="431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207</Characters>
  <Lines>1</Lines>
  <Paragraphs>1</Paragraphs>
  <TotalTime>4</TotalTime>
  <ScaleCrop>false</ScaleCrop>
  <LinksUpToDate>false</LinksUpToDate>
  <CharactersWithSpaces>242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2024-09-28T01:09:23Z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1A88276AAE7B4BB8894C769705FCD19C_12</vt:lpwstr>
  </property>
</Properties>
</file>